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345" w:rsidRDefault="00395345" w:rsidP="00395345">
      <w:pPr>
        <w:spacing w:before="100" w:beforeAutospacing="1" w:after="100" w:afterAutospacing="1" w:line="240" w:lineRule="auto"/>
        <w:jc w:val="center"/>
        <w:outlineLvl w:val="3"/>
        <w:rPr>
          <w:rFonts w:eastAsia="Times New Roman" w:cstheme="minorHAnsi"/>
          <w:b/>
          <w:bCs/>
          <w:sz w:val="36"/>
          <w:szCs w:val="24"/>
          <w:lang w:eastAsia="en-GB"/>
        </w:rPr>
      </w:pPr>
    </w:p>
    <w:p w:rsidR="00395345" w:rsidRPr="00395345" w:rsidRDefault="00395345" w:rsidP="00395345">
      <w:pPr>
        <w:spacing w:before="100" w:beforeAutospacing="1" w:after="100" w:afterAutospacing="1" w:line="240" w:lineRule="auto"/>
        <w:jc w:val="center"/>
        <w:outlineLvl w:val="3"/>
        <w:rPr>
          <w:rFonts w:eastAsia="Times New Roman" w:cstheme="minorHAnsi"/>
          <w:b/>
          <w:bCs/>
          <w:sz w:val="36"/>
          <w:szCs w:val="24"/>
          <w:lang w:eastAsia="en-GB"/>
        </w:rPr>
      </w:pPr>
      <w:r w:rsidRPr="00395345">
        <w:rPr>
          <w:rFonts w:eastAsia="Times New Roman" w:cstheme="minorHAnsi"/>
          <w:b/>
          <w:bCs/>
          <w:sz w:val="36"/>
          <w:szCs w:val="24"/>
          <w:lang w:eastAsia="en-GB"/>
        </w:rPr>
        <w:t>Cashless Catering System</w:t>
      </w:r>
    </w:p>
    <w:p w:rsidR="00395345" w:rsidRDefault="00395345" w:rsidP="00793F63">
      <w:pPr>
        <w:spacing w:before="100" w:beforeAutospacing="1" w:after="100" w:afterAutospacing="1" w:line="240" w:lineRule="auto"/>
        <w:outlineLvl w:val="3"/>
        <w:rPr>
          <w:rFonts w:eastAsia="Times New Roman" w:cstheme="minorHAnsi"/>
          <w:b/>
          <w:bCs/>
          <w:sz w:val="32"/>
          <w:szCs w:val="24"/>
          <w:lang w:eastAsia="en-GB"/>
        </w:rPr>
      </w:pPr>
      <w:bookmarkStart w:id="0" w:name="_GoBack"/>
      <w:bookmarkEnd w:id="0"/>
    </w:p>
    <w:p w:rsidR="00793F63" w:rsidRPr="00793F63" w:rsidRDefault="00793F63" w:rsidP="00793F63">
      <w:pPr>
        <w:spacing w:before="100" w:beforeAutospacing="1" w:after="100" w:afterAutospacing="1" w:line="240" w:lineRule="auto"/>
        <w:outlineLvl w:val="3"/>
        <w:rPr>
          <w:rFonts w:eastAsia="Times New Roman" w:cstheme="minorHAnsi"/>
          <w:b/>
          <w:bCs/>
          <w:sz w:val="32"/>
          <w:szCs w:val="24"/>
          <w:lang w:eastAsia="en-GB"/>
        </w:rPr>
      </w:pPr>
      <w:r w:rsidRPr="00793F63">
        <w:rPr>
          <w:rFonts w:eastAsia="Times New Roman" w:cstheme="minorHAnsi"/>
          <w:b/>
          <w:bCs/>
          <w:sz w:val="32"/>
          <w:szCs w:val="24"/>
          <w:lang w:eastAsia="en-GB"/>
        </w:rPr>
        <w:t>Frequently asked questions</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What is a Cashless System?</w:t>
      </w:r>
      <w:r w:rsidRPr="00793F63">
        <w:rPr>
          <w:rFonts w:eastAsia="Times New Roman" w:cstheme="minorHAnsi"/>
          <w:b/>
          <w:bCs/>
          <w:sz w:val="24"/>
          <w:szCs w:val="24"/>
          <w:lang w:eastAsia="en-GB"/>
        </w:rPr>
        <w:br/>
      </w:r>
      <w:r w:rsidRPr="00793F63">
        <w:rPr>
          <w:rFonts w:eastAsia="Times New Roman" w:cstheme="minorHAnsi"/>
          <w:sz w:val="24"/>
          <w:szCs w:val="24"/>
          <w:lang w:eastAsia="en-GB"/>
        </w:rPr>
        <w:t>At the heart of the cashless system there is a computer controlled by I.M.P.A.C.T – Software.  This allows the system to recognise each individual pupil, hold individual cash balances, record cash spent and cash received, record where money is spent, on what food, on any specific date and time of day.</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How does the pupil obtain a school meal?</w:t>
      </w:r>
      <w:r w:rsidRPr="00793F63">
        <w:rPr>
          <w:rFonts w:eastAsia="Times New Roman" w:cstheme="minorHAnsi"/>
          <w:b/>
          <w:bCs/>
          <w:sz w:val="24"/>
          <w:szCs w:val="24"/>
          <w:lang w:eastAsia="en-GB"/>
        </w:rPr>
        <w:br/>
      </w:r>
      <w:r w:rsidRPr="00793F63">
        <w:rPr>
          <w:rFonts w:eastAsia="Times New Roman" w:cstheme="minorHAnsi"/>
          <w:sz w:val="24"/>
          <w:szCs w:val="24"/>
          <w:lang w:eastAsia="en-GB"/>
        </w:rPr>
        <w:t>The pupil will touch a finger recognition image scanner in front of the point of sale touch screen. A display will show the server the pupils name, class and current cash balance held within the system. The selected food items will be entered into the system from an itemised keyboard while the amount spent and the new cash balance will show on the display.</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How is money entered into the system?</w:t>
      </w:r>
    </w:p>
    <w:p w:rsidR="00793F63" w:rsidRPr="00793F63" w:rsidRDefault="00793F63" w:rsidP="00793F63">
      <w:pPr>
        <w:numPr>
          <w:ilvl w:val="0"/>
          <w:numId w:val="1"/>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By ‘Cheque’ payment made to ‘</w:t>
      </w:r>
      <w:r w:rsidRPr="00395345">
        <w:rPr>
          <w:rFonts w:eastAsia="Times New Roman" w:cstheme="minorHAnsi"/>
          <w:b/>
          <w:bCs/>
          <w:sz w:val="24"/>
          <w:szCs w:val="24"/>
          <w:lang w:eastAsia="en-GB"/>
        </w:rPr>
        <w:t xml:space="preserve">Bryn </w:t>
      </w:r>
      <w:proofErr w:type="spellStart"/>
      <w:r w:rsidRPr="00395345">
        <w:rPr>
          <w:rFonts w:eastAsia="Times New Roman" w:cstheme="minorHAnsi"/>
          <w:b/>
          <w:bCs/>
          <w:sz w:val="24"/>
          <w:szCs w:val="24"/>
          <w:lang w:eastAsia="en-GB"/>
        </w:rPr>
        <w:t>Celynnog</w:t>
      </w:r>
      <w:proofErr w:type="spellEnd"/>
      <w:r w:rsidRPr="00395345">
        <w:rPr>
          <w:rFonts w:eastAsia="Times New Roman" w:cstheme="minorHAnsi"/>
          <w:b/>
          <w:bCs/>
          <w:sz w:val="24"/>
          <w:szCs w:val="24"/>
          <w:lang w:eastAsia="en-GB"/>
        </w:rPr>
        <w:t xml:space="preserve"> Comprehensive School’ </w:t>
      </w:r>
      <w:r w:rsidRPr="00793F63">
        <w:rPr>
          <w:rFonts w:eastAsia="Times New Roman" w:cstheme="minorHAnsi"/>
          <w:sz w:val="24"/>
          <w:szCs w:val="24"/>
          <w:lang w:eastAsia="en-GB"/>
        </w:rPr>
        <w:t>via the Canteen to cover any period. </w:t>
      </w:r>
      <w:r w:rsidRPr="00395345">
        <w:rPr>
          <w:rFonts w:eastAsia="Times New Roman" w:cstheme="minorHAnsi"/>
          <w:b/>
          <w:bCs/>
          <w:i/>
          <w:iCs/>
          <w:sz w:val="24"/>
          <w:szCs w:val="24"/>
          <w:lang w:eastAsia="en-GB"/>
        </w:rPr>
        <w:t> </w:t>
      </w:r>
      <w:proofErr w:type="spellStart"/>
      <w:r w:rsidRPr="00793F63">
        <w:rPr>
          <w:rFonts w:eastAsia="Times New Roman" w:cstheme="minorHAnsi"/>
          <w:sz w:val="24"/>
          <w:szCs w:val="24"/>
          <w:lang w:eastAsia="en-GB"/>
        </w:rPr>
        <w:t>ie</w:t>
      </w:r>
      <w:proofErr w:type="spellEnd"/>
      <w:r w:rsidRPr="00793F63">
        <w:rPr>
          <w:rFonts w:eastAsia="Times New Roman" w:cstheme="minorHAnsi"/>
          <w:sz w:val="24"/>
          <w:szCs w:val="24"/>
          <w:lang w:eastAsia="en-GB"/>
        </w:rPr>
        <w:t>.  Term – 1/2 Term – Month or Week – Or a fixed monetary amount of your own choice.</w:t>
      </w:r>
      <w:r w:rsidRPr="00793F63">
        <w:rPr>
          <w:rFonts w:eastAsia="Times New Roman" w:cstheme="minorHAnsi"/>
          <w:sz w:val="24"/>
          <w:szCs w:val="24"/>
          <w:lang w:eastAsia="en-GB"/>
        </w:rPr>
        <w:br/>
      </w:r>
      <w:r w:rsidRPr="00395345">
        <w:rPr>
          <w:rFonts w:eastAsia="Times New Roman" w:cstheme="minorHAnsi"/>
          <w:b/>
          <w:bCs/>
          <w:sz w:val="24"/>
          <w:szCs w:val="24"/>
          <w:lang w:eastAsia="en-GB"/>
        </w:rPr>
        <w:t>NB </w:t>
      </w:r>
      <w:proofErr w:type="gramStart"/>
      <w:r w:rsidRPr="00395345">
        <w:rPr>
          <w:rFonts w:eastAsia="Times New Roman" w:cstheme="minorHAnsi"/>
          <w:b/>
          <w:bCs/>
          <w:i/>
          <w:iCs/>
          <w:sz w:val="24"/>
          <w:szCs w:val="24"/>
          <w:lang w:eastAsia="en-GB"/>
        </w:rPr>
        <w:t>To</w:t>
      </w:r>
      <w:proofErr w:type="gramEnd"/>
      <w:r w:rsidRPr="00395345">
        <w:rPr>
          <w:rFonts w:eastAsia="Times New Roman" w:cstheme="minorHAnsi"/>
          <w:b/>
          <w:bCs/>
          <w:i/>
          <w:iCs/>
          <w:sz w:val="24"/>
          <w:szCs w:val="24"/>
          <w:lang w:eastAsia="en-GB"/>
        </w:rPr>
        <w:t xml:space="preserve"> enable the Canteen to identify the pupil account in which to place any payment by ‘Cheque – Write the ‘Full Name and Tutor Group’ of the pupil on the back of the cheque). If the payment is to be shared between two pupils, identify both with full name and class group.</w:t>
      </w:r>
    </w:p>
    <w:p w:rsidR="00793F63" w:rsidRPr="00793F63" w:rsidRDefault="00793F63" w:rsidP="00793F63">
      <w:pPr>
        <w:numPr>
          <w:ilvl w:val="0"/>
          <w:numId w:val="1"/>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 xml:space="preserve">By ‘Cash Note and Coin’ into an automatic cash terminal located in the school which is </w:t>
      </w:r>
      <w:proofErr w:type="gramStart"/>
      <w:r w:rsidRPr="00793F63">
        <w:rPr>
          <w:rFonts w:eastAsia="Times New Roman" w:cstheme="minorHAnsi"/>
          <w:sz w:val="24"/>
          <w:szCs w:val="24"/>
          <w:lang w:eastAsia="en-GB"/>
        </w:rPr>
        <w:t>set  to</w:t>
      </w:r>
      <w:proofErr w:type="gramEnd"/>
      <w:r w:rsidRPr="00793F63">
        <w:rPr>
          <w:rFonts w:eastAsia="Times New Roman" w:cstheme="minorHAnsi"/>
          <w:sz w:val="24"/>
          <w:szCs w:val="24"/>
          <w:lang w:eastAsia="en-GB"/>
        </w:rPr>
        <w:t xml:space="preserve"> accept £20 – £10 – £5 – £2 – £1 – 50p – 20p – 10p coins.  (1p – 2p – 5</w:t>
      </w:r>
      <w:proofErr w:type="gramStart"/>
      <w:r w:rsidRPr="00793F63">
        <w:rPr>
          <w:rFonts w:eastAsia="Times New Roman" w:cstheme="minorHAnsi"/>
          <w:sz w:val="24"/>
          <w:szCs w:val="24"/>
          <w:lang w:eastAsia="en-GB"/>
        </w:rPr>
        <w:t>p  coins</w:t>
      </w:r>
      <w:proofErr w:type="gramEnd"/>
      <w:r w:rsidRPr="00793F63">
        <w:rPr>
          <w:rFonts w:eastAsia="Times New Roman" w:cstheme="minorHAnsi"/>
          <w:sz w:val="24"/>
          <w:szCs w:val="24"/>
          <w:lang w:eastAsia="en-GB"/>
        </w:rPr>
        <w:t xml:space="preserve">, </w:t>
      </w:r>
      <w:proofErr w:type="spellStart"/>
      <w:r w:rsidRPr="00793F63">
        <w:rPr>
          <w:rFonts w:eastAsia="Times New Roman" w:cstheme="minorHAnsi"/>
          <w:sz w:val="24"/>
          <w:szCs w:val="24"/>
          <w:lang w:eastAsia="en-GB"/>
        </w:rPr>
        <w:t>can not</w:t>
      </w:r>
      <w:proofErr w:type="spellEnd"/>
      <w:r w:rsidRPr="00793F63">
        <w:rPr>
          <w:rFonts w:eastAsia="Times New Roman" w:cstheme="minorHAnsi"/>
          <w:sz w:val="24"/>
          <w:szCs w:val="24"/>
          <w:lang w:eastAsia="en-GB"/>
        </w:rPr>
        <w:t xml:space="preserve"> be used)</w:t>
      </w:r>
    </w:p>
    <w:p w:rsidR="00793F63" w:rsidRPr="00793F63" w:rsidRDefault="00793F63" w:rsidP="00793F63">
      <w:pPr>
        <w:numPr>
          <w:ilvl w:val="0"/>
          <w:numId w:val="1"/>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 xml:space="preserve">Alternatively, you can now </w:t>
      </w:r>
      <w:hyperlink r:id="rId7" w:tooltip="School dinner money - Pay online" w:history="1">
        <w:r w:rsidRPr="00395345">
          <w:rPr>
            <w:rFonts w:eastAsia="Times New Roman" w:cstheme="minorHAnsi"/>
            <w:color w:val="0000FF"/>
            <w:sz w:val="24"/>
            <w:szCs w:val="24"/>
            <w:u w:val="single"/>
            <w:lang w:eastAsia="en-GB"/>
          </w:rPr>
          <w:t>pay online for your child's school meals</w:t>
        </w:r>
      </w:hyperlink>
      <w:r w:rsidRPr="00793F63">
        <w:rPr>
          <w:rFonts w:eastAsia="Times New Roman" w:cstheme="minorHAnsi"/>
          <w:sz w:val="24"/>
          <w:szCs w:val="24"/>
          <w:lang w:eastAsia="en-GB"/>
        </w:rPr>
        <w:t>.</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How does the revaluation station work?</w:t>
      </w:r>
      <w:r w:rsidRPr="00793F63">
        <w:rPr>
          <w:rFonts w:eastAsia="Times New Roman" w:cstheme="minorHAnsi"/>
          <w:b/>
          <w:bCs/>
          <w:sz w:val="24"/>
          <w:szCs w:val="24"/>
          <w:lang w:eastAsia="en-GB"/>
        </w:rPr>
        <w:br/>
      </w:r>
      <w:r w:rsidRPr="00793F63">
        <w:rPr>
          <w:rFonts w:eastAsia="Times New Roman" w:cstheme="minorHAnsi"/>
          <w:sz w:val="24"/>
          <w:szCs w:val="24"/>
          <w:lang w:eastAsia="en-GB"/>
        </w:rPr>
        <w:t xml:space="preserve">Firstly the pupil puts there finger on the finger recognition </w:t>
      </w:r>
      <w:proofErr w:type="gramStart"/>
      <w:r w:rsidRPr="00793F63">
        <w:rPr>
          <w:rFonts w:eastAsia="Times New Roman" w:cstheme="minorHAnsi"/>
          <w:sz w:val="24"/>
          <w:szCs w:val="24"/>
          <w:lang w:eastAsia="en-GB"/>
        </w:rPr>
        <w:t>reader  mounted</w:t>
      </w:r>
      <w:proofErr w:type="gramEnd"/>
      <w:r w:rsidRPr="00793F63">
        <w:rPr>
          <w:rFonts w:eastAsia="Times New Roman" w:cstheme="minorHAnsi"/>
          <w:sz w:val="24"/>
          <w:szCs w:val="24"/>
          <w:lang w:eastAsia="en-GB"/>
        </w:rPr>
        <w:t xml:space="preserve"> on the Revaluation Station to enter the I.M.P.A.C.T  system which will display the pupils name and current cash balance held within the system. The second stage coins or </w:t>
      </w:r>
      <w:proofErr w:type="gramStart"/>
      <w:r w:rsidRPr="00793F63">
        <w:rPr>
          <w:rFonts w:eastAsia="Times New Roman" w:cstheme="minorHAnsi"/>
          <w:sz w:val="24"/>
          <w:szCs w:val="24"/>
          <w:lang w:eastAsia="en-GB"/>
        </w:rPr>
        <w:t>notes  are</w:t>
      </w:r>
      <w:proofErr w:type="gramEnd"/>
      <w:r w:rsidRPr="00793F63">
        <w:rPr>
          <w:rFonts w:eastAsia="Times New Roman" w:cstheme="minorHAnsi"/>
          <w:sz w:val="24"/>
          <w:szCs w:val="24"/>
          <w:lang w:eastAsia="en-GB"/>
        </w:rPr>
        <w:t xml:space="preserve"> inserted into the slot. Each incremental cash balance will show on the display. Press the red button is to tell the system that the transaction is completed.</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How will the pupil be able to check what the current cash balance is held in the system at any one time?</w:t>
      </w:r>
    </w:p>
    <w:p w:rsidR="00793F63" w:rsidRPr="00793F63" w:rsidRDefault="00793F63" w:rsidP="00793F63">
      <w:pPr>
        <w:numPr>
          <w:ilvl w:val="0"/>
          <w:numId w:val="2"/>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lastRenderedPageBreak/>
        <w:t>By using the revaluation station. Place your finger on the reader to display the current cash balance. There is no need to deposit any money, just press the red button to finish.</w:t>
      </w:r>
    </w:p>
    <w:p w:rsidR="00793F63" w:rsidRPr="00793F63" w:rsidRDefault="00793F63" w:rsidP="00793F63">
      <w:pPr>
        <w:numPr>
          <w:ilvl w:val="0"/>
          <w:numId w:val="2"/>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 xml:space="preserve">Also a Remote Display will show the new cash balance when the food service is </w:t>
      </w:r>
      <w:proofErr w:type="gramStart"/>
      <w:r w:rsidRPr="00793F63">
        <w:rPr>
          <w:rFonts w:eastAsia="Times New Roman" w:cstheme="minorHAnsi"/>
          <w:sz w:val="24"/>
          <w:szCs w:val="24"/>
          <w:lang w:eastAsia="en-GB"/>
        </w:rPr>
        <w:t>finished..</w:t>
      </w:r>
      <w:proofErr w:type="gramEnd"/>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If we pay for a set number of school meals, can it be spent in one day?</w:t>
      </w:r>
      <w:r w:rsidRPr="00793F63">
        <w:rPr>
          <w:rFonts w:eastAsia="Times New Roman" w:cstheme="minorHAnsi"/>
          <w:b/>
          <w:bCs/>
          <w:sz w:val="24"/>
          <w:szCs w:val="24"/>
          <w:lang w:eastAsia="en-GB"/>
        </w:rPr>
        <w:br/>
      </w:r>
      <w:r w:rsidRPr="00793F63">
        <w:rPr>
          <w:rFonts w:eastAsia="Times New Roman" w:cstheme="minorHAnsi"/>
          <w:sz w:val="24"/>
          <w:szCs w:val="24"/>
          <w:lang w:eastAsia="en-GB"/>
        </w:rPr>
        <w:t>No, a daily spend limit of (£4.00) (or a selected amount) will be set for all pupils and no food above that limit can be bought. On request, an individual pupil limit of your choice could also be set, to include a school dinner and break time snacks.</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What if the pupil does not hold a sufficient cash balance one day to pay for a school dinner?</w:t>
      </w:r>
      <w:r w:rsidRPr="00793F63">
        <w:rPr>
          <w:rFonts w:eastAsia="Times New Roman" w:cstheme="minorHAnsi"/>
          <w:b/>
          <w:bCs/>
          <w:sz w:val="24"/>
          <w:szCs w:val="24"/>
          <w:lang w:eastAsia="en-GB"/>
        </w:rPr>
        <w:br/>
      </w:r>
      <w:r w:rsidRPr="00793F63">
        <w:rPr>
          <w:rFonts w:eastAsia="Times New Roman" w:cstheme="minorHAnsi"/>
          <w:sz w:val="24"/>
          <w:szCs w:val="24"/>
          <w:lang w:eastAsia="en-GB"/>
        </w:rPr>
        <w:t xml:space="preserve">As before, no pupil is refused a school dinner because they have not brought their dinner money to school with them. The school will allow for the pupil to loan money for one day.  However, just as before, the pupil would be expected to bring some money with them the next day to repay the loan and re-credit the system by using the revaluation station or by cheque payment </w:t>
      </w:r>
      <w:proofErr w:type="gramStart"/>
      <w:r w:rsidRPr="00793F63">
        <w:rPr>
          <w:rFonts w:eastAsia="Times New Roman" w:cstheme="minorHAnsi"/>
          <w:sz w:val="24"/>
          <w:szCs w:val="24"/>
          <w:lang w:eastAsia="en-GB"/>
        </w:rPr>
        <w:t>to  Bryn</w:t>
      </w:r>
      <w:proofErr w:type="gramEnd"/>
      <w:r w:rsidRPr="00793F63">
        <w:rPr>
          <w:rFonts w:eastAsia="Times New Roman" w:cstheme="minorHAnsi"/>
          <w:sz w:val="24"/>
          <w:szCs w:val="24"/>
          <w:lang w:eastAsia="en-GB"/>
        </w:rPr>
        <w:t xml:space="preserve"> </w:t>
      </w:r>
      <w:proofErr w:type="spellStart"/>
      <w:r w:rsidRPr="00793F63">
        <w:rPr>
          <w:rFonts w:eastAsia="Times New Roman" w:cstheme="minorHAnsi"/>
          <w:sz w:val="24"/>
          <w:szCs w:val="24"/>
          <w:lang w:eastAsia="en-GB"/>
        </w:rPr>
        <w:t>Celynnog</w:t>
      </w:r>
      <w:proofErr w:type="spellEnd"/>
      <w:r w:rsidRPr="00793F63">
        <w:rPr>
          <w:rFonts w:eastAsia="Times New Roman" w:cstheme="minorHAnsi"/>
          <w:sz w:val="24"/>
          <w:szCs w:val="24"/>
          <w:lang w:eastAsia="en-GB"/>
        </w:rPr>
        <w:t xml:space="preserve"> Comprehensive School</w:t>
      </w:r>
      <w:r w:rsidRPr="00395345">
        <w:rPr>
          <w:rFonts w:eastAsia="Times New Roman" w:cstheme="minorHAnsi"/>
          <w:b/>
          <w:bCs/>
          <w:sz w:val="24"/>
          <w:szCs w:val="24"/>
          <w:lang w:eastAsia="en-GB"/>
        </w:rPr>
        <w:t> </w:t>
      </w:r>
      <w:r w:rsidRPr="00793F63">
        <w:rPr>
          <w:rFonts w:eastAsia="Times New Roman" w:cstheme="minorHAnsi"/>
          <w:sz w:val="24"/>
          <w:szCs w:val="24"/>
          <w:lang w:eastAsia="en-GB"/>
        </w:rPr>
        <w:t>via the Canteen.</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This all sounds very well, but what about the pupil entitled to a ‘free school meal’?</w:t>
      </w:r>
      <w:r w:rsidRPr="00793F63">
        <w:rPr>
          <w:rFonts w:eastAsia="Times New Roman" w:cstheme="minorHAnsi"/>
          <w:b/>
          <w:bCs/>
          <w:sz w:val="24"/>
          <w:szCs w:val="24"/>
          <w:lang w:eastAsia="en-GB"/>
        </w:rPr>
        <w:br/>
      </w:r>
      <w:r w:rsidRPr="00793F63">
        <w:rPr>
          <w:rFonts w:eastAsia="Times New Roman" w:cstheme="minorHAnsi"/>
          <w:sz w:val="24"/>
          <w:szCs w:val="24"/>
          <w:lang w:eastAsia="en-GB"/>
        </w:rPr>
        <w:t xml:space="preserve">The system works exactly the same for all pupils whether they pay or have a free school meal. The amount allocated for the free school meal will be entered into the system by the software daily and will only be accessible at dinner break. The system will then allow on a daily basis the required cash amount for each individual pupil to be allotted to their current cash balance. However, any under spend or missed dinner will be identified by the system and will not be added to the next day’s balance. The pupil can also add extra cash on to his or her balance in the system by using the revaluation station, to enable a greater daily spend on the school dinner than allocated by their free meal allowance. As this allowance can only be spent on a school dinner, extra cash added into the system can also be used for break time snacks. There will be no more queuing to be issued </w:t>
      </w:r>
      <w:proofErr w:type="gramStart"/>
      <w:r w:rsidRPr="00793F63">
        <w:rPr>
          <w:rFonts w:eastAsia="Times New Roman" w:cstheme="minorHAnsi"/>
          <w:sz w:val="24"/>
          <w:szCs w:val="24"/>
          <w:lang w:eastAsia="en-GB"/>
        </w:rPr>
        <w:t>a  ‘</w:t>
      </w:r>
      <w:proofErr w:type="gramEnd"/>
      <w:r w:rsidRPr="00793F63">
        <w:rPr>
          <w:rFonts w:eastAsia="Times New Roman" w:cstheme="minorHAnsi"/>
          <w:sz w:val="24"/>
          <w:szCs w:val="24"/>
          <w:lang w:eastAsia="en-GB"/>
        </w:rPr>
        <w:t>free meal’ tickets or having the pupils name entered into the ‘free meal’ register at the till point.</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How will ‘healthy eating’ be encouraged?</w:t>
      </w:r>
      <w:r w:rsidRPr="00793F63">
        <w:rPr>
          <w:rFonts w:eastAsia="Times New Roman" w:cstheme="minorHAnsi"/>
          <w:b/>
          <w:bCs/>
          <w:sz w:val="24"/>
          <w:szCs w:val="24"/>
          <w:lang w:eastAsia="en-GB"/>
        </w:rPr>
        <w:br/>
      </w:r>
      <w:r w:rsidRPr="00793F63">
        <w:rPr>
          <w:rFonts w:eastAsia="Times New Roman" w:cstheme="minorHAnsi"/>
          <w:sz w:val="24"/>
          <w:szCs w:val="24"/>
          <w:lang w:eastAsia="en-GB"/>
        </w:rPr>
        <w:t>After the new system has been operating for a while, we hope to enhance the school’s ‘healthy eating policy’.  When the food is selected on the canteen server’s keypad, it will also register points for a balanced, healthy and nutritious school dinner. At the end of the term the top scoring pupils will be identified and the winner receive an award.</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What is meant by ‘dietary control’?</w:t>
      </w:r>
      <w:r w:rsidRPr="00793F63">
        <w:rPr>
          <w:rFonts w:eastAsia="Times New Roman" w:cstheme="minorHAnsi"/>
          <w:b/>
          <w:bCs/>
          <w:sz w:val="24"/>
          <w:szCs w:val="24"/>
          <w:lang w:eastAsia="en-GB"/>
        </w:rPr>
        <w:br/>
      </w:r>
      <w:r w:rsidRPr="00793F63">
        <w:rPr>
          <w:rFonts w:eastAsia="Times New Roman" w:cstheme="minorHAnsi"/>
          <w:sz w:val="24"/>
          <w:szCs w:val="24"/>
          <w:lang w:eastAsia="en-GB"/>
        </w:rPr>
        <w:t>Should the pupil have a specific food allergy, or be a diagnosed diabetic, this medical information can be coded into the system, preventing foods with allergy ingredients from being served to a particular pupil, by automatically locking out relevant buttons on the keyboard.</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Will pupils have problems in using this system?</w:t>
      </w:r>
      <w:r w:rsidRPr="00793F63">
        <w:rPr>
          <w:rFonts w:eastAsia="Times New Roman" w:cstheme="minorHAnsi"/>
          <w:b/>
          <w:bCs/>
          <w:sz w:val="24"/>
          <w:szCs w:val="24"/>
          <w:lang w:eastAsia="en-GB"/>
        </w:rPr>
        <w:br/>
      </w:r>
      <w:r w:rsidRPr="00793F63">
        <w:rPr>
          <w:rFonts w:eastAsia="Times New Roman" w:cstheme="minorHAnsi"/>
          <w:sz w:val="24"/>
          <w:szCs w:val="24"/>
          <w:lang w:eastAsia="en-GB"/>
        </w:rPr>
        <w:t xml:space="preserve">Some pupils may find it difficult to control their accounts for the first couple of weeks, but </w:t>
      </w:r>
      <w:r w:rsidRPr="00793F63">
        <w:rPr>
          <w:rFonts w:eastAsia="Times New Roman" w:cstheme="minorHAnsi"/>
          <w:sz w:val="24"/>
          <w:szCs w:val="24"/>
          <w:lang w:eastAsia="en-GB"/>
        </w:rPr>
        <w:lastRenderedPageBreak/>
        <w:t>because of a daily spend limit, most learn this important life skill very quickly and will enjoy being in control of their account.</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Will we be able to have any information on how the system is being used?</w:t>
      </w:r>
      <w:r w:rsidRPr="00793F63">
        <w:rPr>
          <w:rFonts w:eastAsia="Times New Roman" w:cstheme="minorHAnsi"/>
          <w:b/>
          <w:bCs/>
          <w:sz w:val="24"/>
          <w:szCs w:val="24"/>
          <w:lang w:eastAsia="en-GB"/>
        </w:rPr>
        <w:br/>
      </w:r>
      <w:r w:rsidRPr="00793F63">
        <w:rPr>
          <w:rFonts w:eastAsia="Times New Roman" w:cstheme="minorHAnsi"/>
          <w:sz w:val="24"/>
          <w:szCs w:val="24"/>
          <w:lang w:eastAsia="en-GB"/>
        </w:rPr>
        <w:t xml:space="preserve">Reports can be obtained from the system giving comprehensive information on all aspects of use for each individual pupil as well as each day’s service.  These reports can be for a specific day or between any dates you wish, they will be dated and timed to the minute, and can be obtained from the </w:t>
      </w:r>
      <w:proofErr w:type="gramStart"/>
      <w:r w:rsidRPr="00793F63">
        <w:rPr>
          <w:rFonts w:eastAsia="Times New Roman" w:cstheme="minorHAnsi"/>
          <w:sz w:val="24"/>
          <w:szCs w:val="24"/>
          <w:lang w:eastAsia="en-GB"/>
        </w:rPr>
        <w:t>Catering  Department</w:t>
      </w:r>
      <w:proofErr w:type="gramEnd"/>
      <w:r w:rsidRPr="00793F63">
        <w:rPr>
          <w:rFonts w:eastAsia="Times New Roman" w:cstheme="minorHAnsi"/>
          <w:sz w:val="24"/>
          <w:szCs w:val="24"/>
          <w:lang w:eastAsia="en-GB"/>
        </w:rPr>
        <w:t>.</w:t>
      </w:r>
    </w:p>
    <w:p w:rsidR="00793F63" w:rsidRPr="00793F63" w:rsidRDefault="00793F63" w:rsidP="00793F63">
      <w:pPr>
        <w:numPr>
          <w:ilvl w:val="0"/>
          <w:numId w:val="3"/>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To show every item of food served and the total cost of each serving.</w:t>
      </w:r>
    </w:p>
    <w:p w:rsidR="00793F63" w:rsidRPr="00793F63" w:rsidRDefault="00793F63" w:rsidP="00793F63">
      <w:pPr>
        <w:numPr>
          <w:ilvl w:val="0"/>
          <w:numId w:val="3"/>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Individual payments made direct to the school by cheque or cash and manually entered into the system.</w:t>
      </w:r>
    </w:p>
    <w:p w:rsidR="00793F63" w:rsidRPr="00793F63" w:rsidRDefault="00793F63" w:rsidP="00793F63">
      <w:pPr>
        <w:numPr>
          <w:ilvl w:val="0"/>
          <w:numId w:val="3"/>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Each payment made by cash at the revaluation station by the pupil and if required, even the number of individual coins and the denomination.</w:t>
      </w:r>
    </w:p>
    <w:p w:rsidR="00793F63" w:rsidRPr="00793F63" w:rsidRDefault="00793F63" w:rsidP="00793F63">
      <w:pPr>
        <w:numPr>
          <w:ilvl w:val="0"/>
          <w:numId w:val="3"/>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 xml:space="preserve">A total overview to show the date, time and location with cost </w:t>
      </w:r>
      <w:proofErr w:type="gramStart"/>
      <w:r w:rsidRPr="00793F63">
        <w:rPr>
          <w:rFonts w:eastAsia="Times New Roman" w:cstheme="minorHAnsi"/>
          <w:sz w:val="24"/>
          <w:szCs w:val="24"/>
          <w:lang w:eastAsia="en-GB"/>
        </w:rPr>
        <w:t>of  each</w:t>
      </w:r>
      <w:proofErr w:type="gramEnd"/>
      <w:r w:rsidRPr="00793F63">
        <w:rPr>
          <w:rFonts w:eastAsia="Times New Roman" w:cstheme="minorHAnsi"/>
          <w:sz w:val="24"/>
          <w:szCs w:val="24"/>
          <w:lang w:eastAsia="en-GB"/>
        </w:rPr>
        <w:t xml:space="preserve"> purchase value of all manual cheque or cash payments, value of all cash deposited in the revaluation station and current cash balance</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Data Handling</w:t>
      </w:r>
      <w:r w:rsidRPr="00793F63">
        <w:rPr>
          <w:rFonts w:eastAsia="Times New Roman" w:cstheme="minorHAnsi"/>
          <w:b/>
          <w:bCs/>
          <w:sz w:val="24"/>
          <w:szCs w:val="24"/>
          <w:lang w:eastAsia="en-GB"/>
        </w:rPr>
        <w:br/>
      </w:r>
      <w:r w:rsidRPr="00793F63">
        <w:rPr>
          <w:rFonts w:eastAsia="Times New Roman" w:cstheme="minorHAnsi"/>
          <w:sz w:val="24"/>
          <w:szCs w:val="24"/>
          <w:lang w:eastAsia="en-GB"/>
        </w:rPr>
        <w:t>Certain data will be held on the system to enable accurate operation. This will include your child’s name, class, photo, account balance and meal entitlement. This data will be handled under the guidelines of the data protection act and only used by parties directly involved with the implementation of the system. If you have any concerns please contact the school secretary.</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r w:rsidRPr="00395345">
        <w:rPr>
          <w:rFonts w:eastAsia="Times New Roman" w:cstheme="minorHAnsi"/>
          <w:b/>
          <w:bCs/>
          <w:sz w:val="24"/>
          <w:szCs w:val="24"/>
          <w:lang w:eastAsia="en-GB"/>
        </w:rPr>
        <w:t xml:space="preserve">FEATURES OF THE I.M.P.A.C.T. </w:t>
      </w:r>
      <w:proofErr w:type="gramStart"/>
      <w:r w:rsidRPr="00395345">
        <w:rPr>
          <w:rFonts w:eastAsia="Times New Roman" w:cstheme="minorHAnsi"/>
          <w:b/>
          <w:bCs/>
          <w:sz w:val="24"/>
          <w:szCs w:val="24"/>
          <w:lang w:eastAsia="en-GB"/>
        </w:rPr>
        <w:t>CASHLESS  SCHOOL</w:t>
      </w:r>
      <w:proofErr w:type="gramEnd"/>
      <w:r w:rsidRPr="00395345">
        <w:rPr>
          <w:rFonts w:eastAsia="Times New Roman" w:cstheme="minorHAnsi"/>
          <w:b/>
          <w:bCs/>
          <w:sz w:val="24"/>
          <w:szCs w:val="24"/>
          <w:lang w:eastAsia="en-GB"/>
        </w:rPr>
        <w:t xml:space="preserve"> MEAL SYSTEM</w:t>
      </w:r>
    </w:p>
    <w:p w:rsidR="00793F63" w:rsidRPr="00793F63" w:rsidRDefault="00793F63" w:rsidP="00793F63">
      <w:pPr>
        <w:spacing w:before="100" w:beforeAutospacing="1" w:after="100" w:afterAutospacing="1" w:line="240" w:lineRule="auto"/>
        <w:rPr>
          <w:rFonts w:eastAsia="Times New Roman" w:cstheme="minorHAnsi"/>
          <w:sz w:val="24"/>
          <w:szCs w:val="24"/>
          <w:lang w:eastAsia="en-GB"/>
        </w:rPr>
      </w:pPr>
      <w:proofErr w:type="gramStart"/>
      <w:r w:rsidRPr="00395345">
        <w:rPr>
          <w:rFonts w:eastAsia="Times New Roman" w:cstheme="minorHAnsi"/>
          <w:b/>
          <w:bCs/>
          <w:sz w:val="24"/>
          <w:szCs w:val="24"/>
          <w:lang w:eastAsia="en-GB"/>
        </w:rPr>
        <w:t>RELATING  TO</w:t>
      </w:r>
      <w:proofErr w:type="gramEnd"/>
      <w:r w:rsidRPr="00395345">
        <w:rPr>
          <w:rFonts w:eastAsia="Times New Roman" w:cstheme="minorHAnsi"/>
          <w:b/>
          <w:bCs/>
          <w:sz w:val="24"/>
          <w:szCs w:val="24"/>
          <w:lang w:eastAsia="en-GB"/>
        </w:rPr>
        <w:t>  PARENTS  AND  PUPILS</w:t>
      </w:r>
    </w:p>
    <w:p w:rsidR="00793F63" w:rsidRPr="00793F63" w:rsidRDefault="00793F63" w:rsidP="00793F63">
      <w:pPr>
        <w:numPr>
          <w:ilvl w:val="0"/>
          <w:numId w:val="4"/>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Convenience of paying for school meals.  No more looking for change every morning.</w:t>
      </w:r>
    </w:p>
    <w:p w:rsidR="00793F63" w:rsidRPr="00793F63" w:rsidRDefault="00793F63" w:rsidP="00793F63">
      <w:pPr>
        <w:numPr>
          <w:ilvl w:val="0"/>
          <w:numId w:val="4"/>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Discourages the misuse of school dinner money through spending in shops outside of the school grounds.</w:t>
      </w:r>
    </w:p>
    <w:p w:rsidR="00793F63" w:rsidRPr="00793F63" w:rsidRDefault="00793F63" w:rsidP="00793F63">
      <w:pPr>
        <w:numPr>
          <w:ilvl w:val="0"/>
          <w:numId w:val="4"/>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 xml:space="preserve">Alleviates many </w:t>
      </w:r>
      <w:proofErr w:type="gramStart"/>
      <w:r w:rsidRPr="00793F63">
        <w:rPr>
          <w:rFonts w:eastAsia="Times New Roman" w:cstheme="minorHAnsi"/>
          <w:sz w:val="24"/>
          <w:szCs w:val="24"/>
          <w:lang w:eastAsia="en-GB"/>
        </w:rPr>
        <w:t>of  the</w:t>
      </w:r>
      <w:proofErr w:type="gramEnd"/>
      <w:r w:rsidRPr="00793F63">
        <w:rPr>
          <w:rFonts w:eastAsia="Times New Roman" w:cstheme="minorHAnsi"/>
          <w:sz w:val="24"/>
          <w:szCs w:val="24"/>
          <w:lang w:eastAsia="en-GB"/>
        </w:rPr>
        <w:t xml:space="preserve"> associated problems with the use of cash in schools.  i.e.:  Loss, theft and bullying.</w:t>
      </w:r>
    </w:p>
    <w:p w:rsidR="00793F63" w:rsidRPr="00793F63" w:rsidRDefault="00793F63" w:rsidP="00793F63">
      <w:pPr>
        <w:numPr>
          <w:ilvl w:val="0"/>
          <w:numId w:val="4"/>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Specific food allergy ingredients can be barred automatically.</w:t>
      </w:r>
    </w:p>
    <w:p w:rsidR="00793F63" w:rsidRPr="00793F63" w:rsidRDefault="00793F63" w:rsidP="00793F63">
      <w:pPr>
        <w:numPr>
          <w:ilvl w:val="0"/>
          <w:numId w:val="4"/>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Healthy eating is encouraged.</w:t>
      </w:r>
    </w:p>
    <w:p w:rsidR="00793F63" w:rsidRPr="00793F63" w:rsidRDefault="00793F63" w:rsidP="00793F63">
      <w:pPr>
        <w:numPr>
          <w:ilvl w:val="0"/>
          <w:numId w:val="4"/>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Queuing times are reduced through increased speed of service.</w:t>
      </w:r>
    </w:p>
    <w:p w:rsidR="00793F63" w:rsidRPr="00793F63" w:rsidRDefault="00793F63" w:rsidP="00793F63">
      <w:pPr>
        <w:numPr>
          <w:ilvl w:val="0"/>
          <w:numId w:val="4"/>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Automatic free meal allocation with the pupil remaining anonymous.</w:t>
      </w:r>
    </w:p>
    <w:p w:rsidR="00793F63" w:rsidRPr="00793F63" w:rsidRDefault="00793F63" w:rsidP="00793F63">
      <w:pPr>
        <w:numPr>
          <w:ilvl w:val="0"/>
          <w:numId w:val="4"/>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Detailed reports to analyse all aspects of the use of the system.</w:t>
      </w:r>
    </w:p>
    <w:p w:rsidR="00793F63" w:rsidRPr="00793F63" w:rsidRDefault="00793F63" w:rsidP="00793F63">
      <w:pPr>
        <w:numPr>
          <w:ilvl w:val="0"/>
          <w:numId w:val="4"/>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Having control of pupil accounts by pupils using the I.M.P.A.C.T.  System teaches important life skills.</w:t>
      </w:r>
    </w:p>
    <w:p w:rsidR="00793F63" w:rsidRPr="00793F63" w:rsidRDefault="00793F63" w:rsidP="00793F63">
      <w:pPr>
        <w:numPr>
          <w:ilvl w:val="0"/>
          <w:numId w:val="4"/>
        </w:numPr>
        <w:spacing w:before="100" w:beforeAutospacing="1" w:after="100" w:afterAutospacing="1" w:line="240" w:lineRule="auto"/>
        <w:rPr>
          <w:rFonts w:eastAsia="Times New Roman" w:cstheme="minorHAnsi"/>
          <w:sz w:val="24"/>
          <w:szCs w:val="24"/>
          <w:lang w:eastAsia="en-GB"/>
        </w:rPr>
      </w:pPr>
      <w:r w:rsidRPr="00793F63">
        <w:rPr>
          <w:rFonts w:eastAsia="Times New Roman" w:cstheme="minorHAnsi"/>
          <w:sz w:val="24"/>
          <w:szCs w:val="24"/>
          <w:lang w:eastAsia="en-GB"/>
        </w:rPr>
        <w:t>A more efficient delivery of service helps the caterer to provide wholesome, healthy and enjoyable school meals at a low cost.</w:t>
      </w:r>
    </w:p>
    <w:p w:rsidR="003F0C42" w:rsidRPr="00395345" w:rsidRDefault="00DE42B8">
      <w:pPr>
        <w:rPr>
          <w:rFonts w:cstheme="minorHAnsi"/>
        </w:rPr>
      </w:pPr>
    </w:p>
    <w:sectPr w:rsidR="003F0C42" w:rsidRPr="00395345" w:rsidSect="00395345">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2B8" w:rsidRDefault="00DE42B8" w:rsidP="00395345">
      <w:pPr>
        <w:spacing w:after="0" w:line="240" w:lineRule="auto"/>
      </w:pPr>
      <w:r>
        <w:separator/>
      </w:r>
    </w:p>
  </w:endnote>
  <w:endnote w:type="continuationSeparator" w:id="0">
    <w:p w:rsidR="00DE42B8" w:rsidRDefault="00DE42B8" w:rsidP="0039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2B8" w:rsidRDefault="00DE42B8" w:rsidP="00395345">
      <w:pPr>
        <w:spacing w:after="0" w:line="240" w:lineRule="auto"/>
      </w:pPr>
      <w:r>
        <w:separator/>
      </w:r>
    </w:p>
  </w:footnote>
  <w:footnote w:type="continuationSeparator" w:id="0">
    <w:p w:rsidR="00DE42B8" w:rsidRDefault="00DE42B8" w:rsidP="00395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345" w:rsidRDefault="00395345" w:rsidP="00395345">
    <w:pPr>
      <w:pStyle w:val="Header"/>
    </w:pPr>
    <w:r>
      <w:rPr>
        <w:noProof/>
      </w:rPr>
      <w:drawing>
        <wp:inline distT="0" distB="0" distL="0" distR="0">
          <wp:extent cx="1733550" cy="527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27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02655"/>
    <w:multiLevelType w:val="multilevel"/>
    <w:tmpl w:val="A11A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839E9"/>
    <w:multiLevelType w:val="multilevel"/>
    <w:tmpl w:val="D624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86BE3"/>
    <w:multiLevelType w:val="multilevel"/>
    <w:tmpl w:val="50C6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87AB5"/>
    <w:multiLevelType w:val="multilevel"/>
    <w:tmpl w:val="8BA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63"/>
    <w:rsid w:val="00395345"/>
    <w:rsid w:val="00670F96"/>
    <w:rsid w:val="00793F63"/>
    <w:rsid w:val="00B0644A"/>
    <w:rsid w:val="00DE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CC03"/>
  <w15:chartTrackingRefBased/>
  <w15:docId w15:val="{BC45ED43-2042-45DE-90D3-D125A7E5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93F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3F6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93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3F63"/>
    <w:rPr>
      <w:b/>
      <w:bCs/>
    </w:rPr>
  </w:style>
  <w:style w:type="character" w:styleId="Emphasis">
    <w:name w:val="Emphasis"/>
    <w:basedOn w:val="DefaultParagraphFont"/>
    <w:uiPriority w:val="20"/>
    <w:qFormat/>
    <w:rsid w:val="00793F63"/>
    <w:rPr>
      <w:i/>
      <w:iCs/>
    </w:rPr>
  </w:style>
  <w:style w:type="character" w:styleId="Hyperlink">
    <w:name w:val="Hyperlink"/>
    <w:basedOn w:val="DefaultParagraphFont"/>
    <w:uiPriority w:val="99"/>
    <w:semiHidden/>
    <w:unhideWhenUsed/>
    <w:rsid w:val="00793F63"/>
    <w:rPr>
      <w:color w:val="0000FF"/>
      <w:u w:val="single"/>
    </w:rPr>
  </w:style>
  <w:style w:type="paragraph" w:styleId="Header">
    <w:name w:val="header"/>
    <w:basedOn w:val="Normal"/>
    <w:link w:val="HeaderChar"/>
    <w:uiPriority w:val="99"/>
    <w:unhideWhenUsed/>
    <w:rsid w:val="00395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345"/>
  </w:style>
  <w:style w:type="paragraph" w:styleId="Footer">
    <w:name w:val="footer"/>
    <w:basedOn w:val="Normal"/>
    <w:link w:val="FooterChar"/>
    <w:uiPriority w:val="99"/>
    <w:unhideWhenUsed/>
    <w:rsid w:val="00395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ctcbc.gov.uk/EN/Resident/SchoolsandLearning/Schoolcatering/Payyourschooldinnermone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2021-07-12T19:00:00Z</dcterms:created>
  <dcterms:modified xsi:type="dcterms:W3CDTF">2021-07-12T19:03:00Z</dcterms:modified>
</cp:coreProperties>
</file>